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FF1819">
        <w:rPr>
          <w:sz w:val="24"/>
          <w:szCs w:val="24"/>
        </w:rPr>
        <w:t>2022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451BA1">
        <w:rPr>
          <w:b/>
          <w:sz w:val="24"/>
          <w:szCs w:val="24"/>
        </w:rPr>
        <w:t xml:space="preserve">AT 3000 BLOCK OF CHARLESTOWN-JEFF PIKE AND FULLY DESCRIBED IN ATTACHED EXHIBIT A FROM R1-SINGLE FAMILY RESIDENTIAL-LARGE LOT TO </w:t>
      </w:r>
      <w:r w:rsidR="00300739">
        <w:rPr>
          <w:b/>
          <w:sz w:val="24"/>
          <w:szCs w:val="24"/>
        </w:rPr>
        <w:t>R</w:t>
      </w:r>
      <w:r w:rsidR="00451BA1">
        <w:rPr>
          <w:b/>
          <w:sz w:val="24"/>
          <w:szCs w:val="24"/>
        </w:rPr>
        <w:t>3</w:t>
      </w:r>
      <w:r w:rsidR="00300739">
        <w:rPr>
          <w:b/>
          <w:sz w:val="24"/>
          <w:szCs w:val="24"/>
        </w:rPr>
        <w:t>-SI</w:t>
      </w:r>
      <w:r w:rsidR="00451BA1">
        <w:rPr>
          <w:b/>
          <w:sz w:val="24"/>
          <w:szCs w:val="24"/>
        </w:rPr>
        <w:t>NGLE FAMILY RESIDENTIAL-SMALL LOT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451BA1">
        <w:rPr>
          <w:b/>
          <w:sz w:val="24"/>
          <w:szCs w:val="24"/>
        </w:rPr>
        <w:t xml:space="preserve">Damian and Anne Cristiani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451BA1">
        <w:rPr>
          <w:sz w:val="24"/>
          <w:szCs w:val="24"/>
        </w:rPr>
        <w:t xml:space="preserve">3000 Block of Charlestown-Jeff Pike </w:t>
      </w:r>
      <w:r w:rsidR="00300739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Pr="009935E5">
        <w:rPr>
          <w:sz w:val="24"/>
          <w:szCs w:val="24"/>
        </w:rPr>
        <w:t xml:space="preserve"> in the attached Exhibit A from</w:t>
      </w:r>
      <w:r w:rsidR="0092009B">
        <w:rPr>
          <w:sz w:val="24"/>
          <w:szCs w:val="24"/>
        </w:rPr>
        <w:t xml:space="preserve"> </w:t>
      </w:r>
      <w:r w:rsidR="00451BA1">
        <w:rPr>
          <w:sz w:val="24"/>
          <w:szCs w:val="24"/>
        </w:rPr>
        <w:t>R1</w:t>
      </w:r>
      <w:r w:rsidR="004E25C6">
        <w:rPr>
          <w:sz w:val="24"/>
          <w:szCs w:val="24"/>
        </w:rPr>
        <w:t xml:space="preserve">-Single Family Residential-Large </w:t>
      </w:r>
      <w:r w:rsidR="00451BA1">
        <w:rPr>
          <w:sz w:val="24"/>
          <w:szCs w:val="24"/>
        </w:rPr>
        <w:t>Lot</w:t>
      </w:r>
      <w:r w:rsidR="00EE0D2C">
        <w:rPr>
          <w:sz w:val="24"/>
          <w:szCs w:val="24"/>
        </w:rPr>
        <w:t xml:space="preserve"> to R</w:t>
      </w:r>
      <w:r w:rsidR="004E25C6">
        <w:rPr>
          <w:sz w:val="24"/>
          <w:szCs w:val="24"/>
        </w:rPr>
        <w:t>3</w:t>
      </w:r>
      <w:r w:rsidR="00EE0D2C">
        <w:rPr>
          <w:sz w:val="24"/>
          <w:szCs w:val="24"/>
        </w:rPr>
        <w:t>-Si</w:t>
      </w:r>
      <w:r w:rsidR="004E25C6">
        <w:rPr>
          <w:sz w:val="24"/>
          <w:szCs w:val="24"/>
        </w:rPr>
        <w:t>ngle Family Residential-Small Lot</w:t>
      </w:r>
      <w:r w:rsidR="00EE0D2C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EE0D2C">
        <w:rPr>
          <w:b/>
          <w:sz w:val="24"/>
          <w:szCs w:val="24"/>
        </w:rPr>
        <w:t>March 1</w:t>
      </w:r>
      <w:r w:rsidR="006461B0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EE0D2C">
        <w:rPr>
          <w:b/>
          <w:sz w:val="24"/>
          <w:szCs w:val="24"/>
        </w:rPr>
        <w:t xml:space="preserve">March </w:t>
      </w:r>
      <w:r w:rsidR="00A65348">
        <w:rPr>
          <w:b/>
          <w:sz w:val="24"/>
          <w:szCs w:val="24"/>
        </w:rPr>
        <w:t>7</w:t>
      </w:r>
      <w:r w:rsidR="00EA12E5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AA3162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451BA1">
        <w:rPr>
          <w:sz w:val="24"/>
          <w:szCs w:val="24"/>
        </w:rPr>
        <w:t xml:space="preserve">3000 Block of Charlestown-Jeff Pike </w:t>
      </w:r>
      <w:bookmarkStart w:id="0" w:name="_GoBack"/>
      <w:bookmarkEnd w:id="0"/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962810">
        <w:rPr>
          <w:sz w:val="24"/>
          <w:szCs w:val="24"/>
        </w:rPr>
        <w:t>R1-Single Family Residential-Large Lot to R3-Single Family Residential-Small Lot</w:t>
      </w:r>
      <w:r w:rsidR="00962810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>this 7</w:t>
      </w:r>
      <w:r w:rsidR="002965D3" w:rsidRPr="002965D3">
        <w:rPr>
          <w:sz w:val="24"/>
          <w:szCs w:val="24"/>
          <w:vertAlign w:val="superscript"/>
        </w:rPr>
        <w:t>th</w:t>
      </w:r>
      <w:r w:rsidR="002965D3">
        <w:rPr>
          <w:sz w:val="24"/>
          <w:szCs w:val="24"/>
        </w:rPr>
        <w:t xml:space="preserve"> day of </w:t>
      </w:r>
      <w:r w:rsidR="00DF34FD">
        <w:rPr>
          <w:sz w:val="24"/>
          <w:szCs w:val="24"/>
        </w:rPr>
        <w:t>March</w:t>
      </w:r>
      <w:r w:rsidR="000B4EA0">
        <w:rPr>
          <w:sz w:val="24"/>
          <w:szCs w:val="24"/>
        </w:rPr>
        <w:t xml:space="preserve">, </w:t>
      </w:r>
      <w:r w:rsidR="00FF1819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51BA1"/>
    <w:rsid w:val="004677FF"/>
    <w:rsid w:val="0047218E"/>
    <w:rsid w:val="00482F66"/>
    <w:rsid w:val="004909D2"/>
    <w:rsid w:val="00493304"/>
    <w:rsid w:val="004A3868"/>
    <w:rsid w:val="004A72BD"/>
    <w:rsid w:val="004D7925"/>
    <w:rsid w:val="004E25C6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D299D"/>
    <w:rsid w:val="008F30FE"/>
    <w:rsid w:val="00916754"/>
    <w:rsid w:val="009178B7"/>
    <w:rsid w:val="0092009B"/>
    <w:rsid w:val="00923F58"/>
    <w:rsid w:val="00940ECD"/>
    <w:rsid w:val="00962810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A1704"/>
    <w:rsid w:val="00BC0539"/>
    <w:rsid w:val="00BD2E1D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EEF6-F281-4D81-905A-387E984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6</cp:revision>
  <cp:lastPrinted>2022-03-01T16:44:00Z</cp:lastPrinted>
  <dcterms:created xsi:type="dcterms:W3CDTF">2022-03-01T16:25:00Z</dcterms:created>
  <dcterms:modified xsi:type="dcterms:W3CDTF">2022-03-01T16:45:00Z</dcterms:modified>
</cp:coreProperties>
</file>