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077C5" w:rsidP="0030231E">
      <w:pPr>
        <w:jc w:val="center"/>
      </w:pPr>
      <w:r>
        <w:t>February 7</w:t>
      </w:r>
      <w:r w:rsidR="002342AD">
        <w:t>, 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3077C5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2342AD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Patty Rush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3E3E2E" w:rsidRDefault="00452866" w:rsidP="004E7DD6">
      <w:pPr>
        <w:pStyle w:val="ListParagraph"/>
        <w:numPr>
          <w:ilvl w:val="0"/>
          <w:numId w:val="1"/>
        </w:numPr>
      </w:pPr>
      <w:r>
        <w:t>New Business:</w:t>
      </w:r>
    </w:p>
    <w:p w:rsidR="004334DB" w:rsidRDefault="004334DB" w:rsidP="004334DB">
      <w:pPr>
        <w:pStyle w:val="ListParagraph"/>
      </w:pPr>
    </w:p>
    <w:p w:rsidR="004334DB" w:rsidRDefault="00735E8C" w:rsidP="004334DB">
      <w:pPr>
        <w:pStyle w:val="ListParagraph"/>
        <w:numPr>
          <w:ilvl w:val="0"/>
          <w:numId w:val="18"/>
        </w:numPr>
      </w:pPr>
      <w:bookmarkStart w:id="0" w:name="_GoBack"/>
      <w:bookmarkEnd w:id="0"/>
      <w:proofErr w:type="spellStart"/>
      <w:r>
        <w:t>Biowswale</w:t>
      </w:r>
      <w:proofErr w:type="spellEnd"/>
      <w:r>
        <w:t xml:space="preserve"> Maintenance Contract – Grant Line Nursery, Andy Crouch</w:t>
      </w:r>
    </w:p>
    <w:p w:rsidR="00735E8C" w:rsidRPr="004E7DD6" w:rsidRDefault="00735E8C" w:rsidP="004334DB">
      <w:pPr>
        <w:pStyle w:val="ListParagraph"/>
        <w:numPr>
          <w:ilvl w:val="0"/>
          <w:numId w:val="18"/>
        </w:numPr>
      </w:pPr>
      <w:r>
        <w:t xml:space="preserve">Flood Levee Drain Pipe Abandonment Contract – Jacobi, Toombs &amp; </w:t>
      </w:r>
      <w:proofErr w:type="spellStart"/>
      <w:r>
        <w:t>Lanz</w:t>
      </w:r>
      <w:proofErr w:type="spellEnd"/>
      <w:r>
        <w:t>, Andy Crouch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38" w:rsidRDefault="00F45A38">
      <w:r>
        <w:separator/>
      </w:r>
    </w:p>
  </w:endnote>
  <w:endnote w:type="continuationSeparator" w:id="0">
    <w:p w:rsidR="00F45A38" w:rsidRDefault="00F4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38" w:rsidRDefault="00F45A38">
      <w:r>
        <w:separator/>
      </w:r>
    </w:p>
  </w:footnote>
  <w:footnote w:type="continuationSeparator" w:id="0">
    <w:p w:rsidR="00F45A38" w:rsidRDefault="00F4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F45A38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36827814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17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  <w:num w:numId="17">
    <w:abstractNumId w:val="10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5D1648D3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374</cp:revision>
  <cp:lastPrinted>2022-11-10T12:09:00Z</cp:lastPrinted>
  <dcterms:created xsi:type="dcterms:W3CDTF">2014-04-01T18:03:00Z</dcterms:created>
  <dcterms:modified xsi:type="dcterms:W3CDTF">2023-02-02T12:24:00Z</dcterms:modified>
</cp:coreProperties>
</file>